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C3800" w14:textId="77777777" w:rsidR="005D44E2" w:rsidRPr="005D44E2" w:rsidRDefault="005D44E2" w:rsidP="005D44E2">
      <w:pPr>
        <w:rPr>
          <w:b/>
          <w:bCs/>
          <w:sz w:val="40"/>
          <w:szCs w:val="40"/>
        </w:rPr>
      </w:pPr>
      <w:r w:rsidRPr="005D44E2">
        <w:rPr>
          <w:b/>
          <w:bCs/>
          <w:sz w:val="40"/>
          <w:szCs w:val="40"/>
        </w:rPr>
        <w:t>Pošta Partner 37852 Blažejov</w:t>
      </w:r>
    </w:p>
    <w:p w14:paraId="10AD2AB9" w14:textId="77777777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Vážení občané,</w:t>
      </w:r>
    </w:p>
    <w:p w14:paraId="5E4CC310" w14:textId="63CC458C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 xml:space="preserve">dovolujeme si Vám oznámit, že od </w:t>
      </w:r>
      <w:r w:rsidRPr="005D44E2">
        <w:rPr>
          <w:sz w:val="32"/>
          <w:szCs w:val="32"/>
        </w:rPr>
        <w:t>1.</w:t>
      </w:r>
      <w:r w:rsidRPr="005D44E2">
        <w:rPr>
          <w:sz w:val="32"/>
          <w:szCs w:val="32"/>
        </w:rPr>
        <w:t xml:space="preserve"> května 2017 dojde ve Vaší obci ke změně stávající obsluhy</w:t>
      </w:r>
    </w:p>
    <w:p w14:paraId="41E41E12" w14:textId="77777777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v oblasti poštovních služeb.</w:t>
      </w:r>
    </w:p>
    <w:p w14:paraId="67626989" w14:textId="77777777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Změna spočívá v tom, že služby stávající pošty bude poskytovat provozovna pošta Partner, kterou</w:t>
      </w:r>
    </w:p>
    <w:p w14:paraId="4577942C" w14:textId="77777777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provozuje smluvní zástupce. Převod pošty na poštu Partner Česká pošta realizuje v souladu</w:t>
      </w:r>
    </w:p>
    <w:p w14:paraId="177C28F0" w14:textId="77777777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s platnou legislativou.</w:t>
      </w:r>
    </w:p>
    <w:p w14:paraId="113B4792" w14:textId="77777777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Pošta Partner 37852 Blažejov bude označena tabulí s textem „Česká pošta“ a dalšími náležitostmi</w:t>
      </w:r>
    </w:p>
    <w:p w14:paraId="2A357159" w14:textId="77777777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na adrese Blažejov 38, 37852 Blažejov.</w:t>
      </w:r>
    </w:p>
    <w:p w14:paraId="5F4A3DD8" w14:textId="30F1E038" w:rsidR="005D44E2" w:rsidRPr="005D44E2" w:rsidRDefault="005D44E2" w:rsidP="005D44E2">
      <w:pPr>
        <w:rPr>
          <w:b/>
          <w:bCs/>
          <w:sz w:val="32"/>
          <w:szCs w:val="32"/>
        </w:rPr>
      </w:pPr>
      <w:r w:rsidRPr="005D44E2">
        <w:rPr>
          <w:b/>
          <w:bCs/>
          <w:sz w:val="32"/>
          <w:szCs w:val="32"/>
        </w:rPr>
        <w:t>Provozní doba</w:t>
      </w:r>
      <w:r w:rsidRPr="005D44E2">
        <w:rPr>
          <w:b/>
          <w:bCs/>
          <w:sz w:val="32"/>
          <w:szCs w:val="32"/>
        </w:rPr>
        <w:t xml:space="preserve"> od </w:t>
      </w:r>
      <w:proofErr w:type="gramStart"/>
      <w:r w:rsidRPr="005D44E2">
        <w:rPr>
          <w:b/>
          <w:bCs/>
          <w:sz w:val="32"/>
          <w:szCs w:val="32"/>
        </w:rPr>
        <w:t xml:space="preserve">1.10.2024 </w:t>
      </w:r>
      <w:r w:rsidRPr="005D44E2">
        <w:rPr>
          <w:b/>
          <w:bCs/>
          <w:sz w:val="32"/>
          <w:szCs w:val="32"/>
        </w:rPr>
        <w:t>:</w:t>
      </w:r>
      <w:proofErr w:type="gramEnd"/>
    </w:p>
    <w:p w14:paraId="5695C970" w14:textId="078AA42A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pondělí, úterý, čtvrtek</w:t>
      </w:r>
      <w:r w:rsidRPr="005D44E2">
        <w:rPr>
          <w:sz w:val="32"/>
          <w:szCs w:val="32"/>
        </w:rPr>
        <w:t xml:space="preserve">                </w:t>
      </w:r>
      <w:r w:rsidRPr="005D44E2">
        <w:rPr>
          <w:sz w:val="32"/>
          <w:szCs w:val="32"/>
        </w:rPr>
        <w:t>07:45 – 09:00 hod, 12:00 – 13:30</w:t>
      </w:r>
      <w:r>
        <w:rPr>
          <w:sz w:val="32"/>
          <w:szCs w:val="32"/>
        </w:rPr>
        <w:t xml:space="preserve"> </w:t>
      </w:r>
      <w:r w:rsidRPr="005D44E2">
        <w:rPr>
          <w:sz w:val="32"/>
          <w:szCs w:val="32"/>
        </w:rPr>
        <w:t>hod</w:t>
      </w:r>
    </w:p>
    <w:p w14:paraId="61B485F0" w14:textId="1F17144C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středa</w:t>
      </w:r>
      <w:r w:rsidRPr="005D44E2">
        <w:rPr>
          <w:sz w:val="32"/>
          <w:szCs w:val="32"/>
        </w:rPr>
        <w:t xml:space="preserve">                                            </w:t>
      </w:r>
      <w:r w:rsidRPr="005D44E2">
        <w:rPr>
          <w:sz w:val="32"/>
          <w:szCs w:val="32"/>
        </w:rPr>
        <w:t>08:00 – 09:00 hod, 13:00 – 16:00 hod</w:t>
      </w:r>
    </w:p>
    <w:p w14:paraId="6E966A8E" w14:textId="67DA8D1B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 xml:space="preserve">pátek                                             07:45 – 10.30 hod  </w:t>
      </w:r>
    </w:p>
    <w:p w14:paraId="658340E5" w14:textId="0D0AB38A" w:rsidR="005D44E2" w:rsidRPr="005D44E2" w:rsidRDefault="005D44E2" w:rsidP="005D44E2">
      <w:pPr>
        <w:rPr>
          <w:b/>
          <w:bCs/>
          <w:sz w:val="32"/>
          <w:szCs w:val="32"/>
        </w:rPr>
      </w:pPr>
      <w:r w:rsidRPr="005D44E2">
        <w:rPr>
          <w:b/>
          <w:bCs/>
          <w:sz w:val="32"/>
          <w:szCs w:val="32"/>
        </w:rPr>
        <w:t>Pošta Partner 37852 Blažejov poskytuje tyto služby:</w:t>
      </w:r>
    </w:p>
    <w:p w14:paraId="775D82EE" w14:textId="77777777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- příjem a výdej listovních a balíkových zásilek,</w:t>
      </w:r>
    </w:p>
    <w:p w14:paraId="5974DA52" w14:textId="77777777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- příjem poštovních poukázek a platebních dokladů SIPO,</w:t>
      </w:r>
    </w:p>
    <w:p w14:paraId="72E87159" w14:textId="77777777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- výplata poštovních poukázek a důchodů,</w:t>
      </w:r>
    </w:p>
    <w:p w14:paraId="5A51634F" w14:textId="77777777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- vybrané služby Poštovní spořitelny, především operace platebními kartami a vkladními knížkami</w:t>
      </w:r>
    </w:p>
    <w:p w14:paraId="7F5BB0D3" w14:textId="77777777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jako jsou vklady a výplaty, dále příjem příkazů k úhradě a výplata šekových poukázek,</w:t>
      </w:r>
    </w:p>
    <w:p w14:paraId="7B9B9AC4" w14:textId="77777777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- prodej cenin a zboží, tisku, losů, kolků a dálničních kupónů</w:t>
      </w:r>
    </w:p>
    <w:p w14:paraId="1B8D44D2" w14:textId="77777777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- dobíjení předplacených SIM karet</w:t>
      </w:r>
    </w:p>
    <w:p w14:paraId="1595EA42" w14:textId="77777777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- příjem reklamací.</w:t>
      </w:r>
    </w:p>
    <w:p w14:paraId="3348A1C5" w14:textId="77777777" w:rsidR="005D44E2" w:rsidRPr="005D44E2" w:rsidRDefault="005D44E2" w:rsidP="005D44E2">
      <w:pPr>
        <w:rPr>
          <w:b/>
          <w:bCs/>
          <w:sz w:val="32"/>
          <w:szCs w:val="32"/>
        </w:rPr>
      </w:pPr>
      <w:r w:rsidRPr="005D44E2">
        <w:rPr>
          <w:b/>
          <w:bCs/>
          <w:sz w:val="32"/>
          <w:szCs w:val="32"/>
        </w:rPr>
        <w:t>Nejbližší poštou je:</w:t>
      </w:r>
    </w:p>
    <w:p w14:paraId="0472DA76" w14:textId="77777777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37701 Jindřichův Hradec, Husova 129</w:t>
      </w:r>
    </w:p>
    <w:p w14:paraId="453396D1" w14:textId="77777777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Provozní doba:</w:t>
      </w:r>
    </w:p>
    <w:p w14:paraId="5C94A45C" w14:textId="0E70A482" w:rsidR="005D44E2" w:rsidRPr="005D44E2" w:rsidRDefault="005D44E2" w:rsidP="005D44E2">
      <w:pPr>
        <w:rPr>
          <w:sz w:val="32"/>
          <w:szCs w:val="32"/>
        </w:rPr>
      </w:pPr>
      <w:proofErr w:type="gramStart"/>
      <w:r w:rsidRPr="005D44E2">
        <w:rPr>
          <w:sz w:val="32"/>
          <w:szCs w:val="32"/>
        </w:rPr>
        <w:t xml:space="preserve">Pondělí </w:t>
      </w:r>
      <w:r w:rsidRPr="005D44E2">
        <w:rPr>
          <w:sz w:val="32"/>
          <w:szCs w:val="32"/>
        </w:rPr>
        <w:t>–</w:t>
      </w:r>
      <w:r w:rsidRPr="005D44E2">
        <w:rPr>
          <w:sz w:val="32"/>
          <w:szCs w:val="32"/>
        </w:rPr>
        <w:t xml:space="preserve"> pátek</w:t>
      </w:r>
      <w:proofErr w:type="gramEnd"/>
      <w:r w:rsidRPr="005D44E2">
        <w:rPr>
          <w:sz w:val="32"/>
          <w:szCs w:val="32"/>
        </w:rPr>
        <w:t xml:space="preserve">        </w:t>
      </w:r>
      <w:r w:rsidRPr="005D44E2">
        <w:rPr>
          <w:sz w:val="32"/>
          <w:szCs w:val="32"/>
        </w:rPr>
        <w:t>07:00 – 18:00 hod</w:t>
      </w:r>
    </w:p>
    <w:p w14:paraId="31DB95B8" w14:textId="198A358C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S</w:t>
      </w:r>
      <w:r w:rsidRPr="005D44E2">
        <w:rPr>
          <w:sz w:val="32"/>
          <w:szCs w:val="32"/>
        </w:rPr>
        <w:t>obota</w:t>
      </w:r>
      <w:r w:rsidRPr="005D44E2">
        <w:rPr>
          <w:sz w:val="32"/>
          <w:szCs w:val="32"/>
        </w:rPr>
        <w:t xml:space="preserve">                       </w:t>
      </w:r>
      <w:r w:rsidRPr="005D44E2">
        <w:rPr>
          <w:sz w:val="32"/>
          <w:szCs w:val="32"/>
        </w:rPr>
        <w:t>08:00 – 12:00 hod</w:t>
      </w:r>
    </w:p>
    <w:p w14:paraId="500B8A63" w14:textId="77777777" w:rsidR="005D44E2" w:rsidRPr="005D44E2" w:rsidRDefault="005D44E2" w:rsidP="005D44E2">
      <w:pPr>
        <w:rPr>
          <w:b/>
          <w:bCs/>
          <w:sz w:val="32"/>
          <w:szCs w:val="32"/>
        </w:rPr>
      </w:pPr>
      <w:r w:rsidRPr="005D44E2">
        <w:rPr>
          <w:b/>
          <w:bCs/>
          <w:sz w:val="32"/>
          <w:szCs w:val="32"/>
        </w:rPr>
        <w:t>Případné dotazy Vám rádi zodpovíme na telefonním čísle: 384 340 148.</w:t>
      </w:r>
    </w:p>
    <w:p w14:paraId="65C8C9EF" w14:textId="77777777" w:rsidR="005D44E2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 xml:space="preserve">Česká pošta, </w:t>
      </w:r>
      <w:proofErr w:type="spellStart"/>
      <w:r w:rsidRPr="005D44E2">
        <w:rPr>
          <w:sz w:val="32"/>
          <w:szCs w:val="32"/>
        </w:rPr>
        <w:t>s.p</w:t>
      </w:r>
      <w:proofErr w:type="spellEnd"/>
      <w:r w:rsidRPr="005D44E2">
        <w:rPr>
          <w:sz w:val="32"/>
          <w:szCs w:val="32"/>
        </w:rPr>
        <w:t>.</w:t>
      </w:r>
    </w:p>
    <w:p w14:paraId="4C84DEF3" w14:textId="62F7CB16" w:rsidR="00BD4D9D" w:rsidRPr="005D44E2" w:rsidRDefault="005D44E2" w:rsidP="005D44E2">
      <w:pPr>
        <w:rPr>
          <w:sz w:val="32"/>
          <w:szCs w:val="32"/>
        </w:rPr>
      </w:pPr>
      <w:r w:rsidRPr="005D44E2">
        <w:rPr>
          <w:sz w:val="32"/>
          <w:szCs w:val="32"/>
        </w:rPr>
        <w:t>Pobočková síť Jižní Čechy</w:t>
      </w:r>
    </w:p>
    <w:sectPr w:rsidR="00BD4D9D" w:rsidRPr="005D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E2"/>
    <w:rsid w:val="005D44E2"/>
    <w:rsid w:val="00BD4D9D"/>
    <w:rsid w:val="00BE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C20C"/>
  <w15:chartTrackingRefBased/>
  <w15:docId w15:val="{BC23DD42-7E31-40CB-A080-CA66F7C6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</cp:revision>
  <dcterms:created xsi:type="dcterms:W3CDTF">2024-10-08T08:02:00Z</dcterms:created>
  <dcterms:modified xsi:type="dcterms:W3CDTF">2024-10-08T08:10:00Z</dcterms:modified>
</cp:coreProperties>
</file>